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8E" w:rsidRDefault="00FC3684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1088E" w:rsidRDefault="0001088E">
      <w:pPr>
        <w:jc w:val="center"/>
      </w:pPr>
    </w:p>
    <w:p w:rsidR="0001088E" w:rsidRDefault="00FC3684">
      <w:pPr>
        <w:jc w:val="center"/>
      </w:pPr>
      <w:r>
        <w:rPr>
          <w:rFonts w:hint="eastAsia"/>
        </w:rPr>
        <w:t>个人奖项</w:t>
      </w:r>
      <w:r w:rsidR="00A34DEE">
        <w:rPr>
          <w:rFonts w:hint="eastAsia"/>
        </w:rPr>
        <w:t>名额分配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"/>
        <w:gridCol w:w="1781"/>
        <w:gridCol w:w="1125"/>
        <w:gridCol w:w="1633"/>
        <w:gridCol w:w="1489"/>
        <w:gridCol w:w="1795"/>
      </w:tblGrid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优秀学生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优秀学生干部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优秀毕业生</w:t>
            </w:r>
          </w:p>
        </w:tc>
        <w:tc>
          <w:tcPr>
            <w:tcW w:w="1795" w:type="dxa"/>
            <w:vMerge w:val="restart"/>
          </w:tcPr>
          <w:p w:rsidR="00A34DEE" w:rsidRDefault="00A34DEE">
            <w:pPr>
              <w:jc w:val="center"/>
              <w:rPr>
                <w:szCs w:val="21"/>
              </w:rPr>
            </w:pPr>
          </w:p>
          <w:p w:rsidR="00A34DEE" w:rsidRDefault="00A34DEE">
            <w:pPr>
              <w:jc w:val="center"/>
              <w:rPr>
                <w:szCs w:val="21"/>
              </w:rPr>
            </w:pPr>
          </w:p>
          <w:p w:rsidR="00A34DEE" w:rsidRDefault="00A34DEE">
            <w:pPr>
              <w:jc w:val="center"/>
              <w:rPr>
                <w:szCs w:val="21"/>
              </w:rPr>
            </w:pPr>
          </w:p>
          <w:p w:rsidR="00A34DEE" w:rsidRDefault="00A34DEE">
            <w:pPr>
              <w:jc w:val="center"/>
              <w:rPr>
                <w:szCs w:val="21"/>
              </w:rPr>
            </w:pPr>
          </w:p>
          <w:p w:rsidR="00A34DEE" w:rsidRDefault="00A34DEE">
            <w:pPr>
              <w:jc w:val="center"/>
              <w:rPr>
                <w:szCs w:val="21"/>
              </w:rPr>
            </w:pPr>
          </w:p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精神文明、科技学术创新、体育、文艺、劳动实践等先进个人评选条件的本科生、研究生均可以个人身份提交申报材料，由学院组织评审确定名单。</w:t>
            </w: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级工程力学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级工程力学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级航空航天工程专业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级航空航天工程专业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级工程力学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级工程力学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级航空航天工程专业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级航空航天工程专业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学院本科学生团委学生会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级硕士研究生班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级硕士研究生班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博士研究生班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（计划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年毕业的博士参评）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  <w:tr w:rsidR="0001088E" w:rsidTr="00FC3684">
        <w:tc>
          <w:tcPr>
            <w:tcW w:w="70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81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分会、分团委</w:t>
            </w:r>
          </w:p>
        </w:tc>
        <w:tc>
          <w:tcPr>
            <w:tcW w:w="1125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33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89" w:type="dxa"/>
          </w:tcPr>
          <w:p w:rsidR="0001088E" w:rsidRDefault="00FC3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95" w:type="dxa"/>
            <w:vMerge/>
          </w:tcPr>
          <w:p w:rsidR="0001088E" w:rsidRDefault="0001088E">
            <w:pPr>
              <w:jc w:val="center"/>
              <w:rPr>
                <w:szCs w:val="21"/>
              </w:rPr>
            </w:pPr>
          </w:p>
        </w:tc>
      </w:tr>
    </w:tbl>
    <w:p w:rsidR="0001088E" w:rsidRDefault="00A34DEE" w:rsidP="00A34DEE">
      <w:r>
        <w:rPr>
          <w:rFonts w:hint="eastAsia"/>
        </w:rPr>
        <w:t>1</w:t>
      </w:r>
      <w:r>
        <w:t>.</w:t>
      </w:r>
      <w:r>
        <w:rPr>
          <w:rFonts w:hint="eastAsia"/>
        </w:rPr>
        <w:t>以上个人奖项每人限报一个，不可兼报。</w:t>
      </w:r>
    </w:p>
    <w:p w:rsidR="00A34DEE" w:rsidRDefault="00A34DEE" w:rsidP="00A34DEE"/>
    <w:p w:rsidR="00A34DEE" w:rsidRDefault="00A34DEE" w:rsidP="00A34DEE">
      <w:pPr>
        <w:rPr>
          <w:rFonts w:hint="eastAsia"/>
        </w:rPr>
      </w:pPr>
    </w:p>
    <w:p w:rsidR="0001088E" w:rsidRDefault="00FC3684">
      <w:pPr>
        <w:jc w:val="center"/>
      </w:pPr>
      <w:r>
        <w:rPr>
          <w:rFonts w:hint="eastAsia"/>
        </w:rPr>
        <w:t>集体奖项</w:t>
      </w:r>
      <w:r w:rsidR="00A34DEE">
        <w:rPr>
          <w:rFonts w:hint="eastAsia"/>
        </w:rPr>
        <w:t>名额分配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4"/>
        <w:gridCol w:w="2450"/>
        <w:gridCol w:w="2132"/>
        <w:gridCol w:w="2132"/>
      </w:tblGrid>
      <w:tr w:rsidR="0001088E">
        <w:tc>
          <w:tcPr>
            <w:tcW w:w="1814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50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组织</w:t>
            </w:r>
          </w:p>
        </w:tc>
        <w:tc>
          <w:tcPr>
            <w:tcW w:w="2132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优秀班集体</w:t>
            </w:r>
          </w:p>
        </w:tc>
        <w:tc>
          <w:tcPr>
            <w:tcW w:w="2132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优秀宿舍</w:t>
            </w:r>
          </w:p>
        </w:tc>
      </w:tr>
      <w:tr w:rsidR="0001088E">
        <w:tc>
          <w:tcPr>
            <w:tcW w:w="1814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50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本科生全体</w:t>
            </w:r>
          </w:p>
        </w:tc>
        <w:tc>
          <w:tcPr>
            <w:tcW w:w="2132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2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01088E">
        <w:tc>
          <w:tcPr>
            <w:tcW w:w="1814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50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研究生全体</w:t>
            </w:r>
          </w:p>
        </w:tc>
        <w:tc>
          <w:tcPr>
            <w:tcW w:w="2132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2" w:type="dxa"/>
          </w:tcPr>
          <w:p w:rsidR="0001088E" w:rsidRDefault="00FC368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:rsidR="0001088E" w:rsidRDefault="0001088E"/>
    <w:sectPr w:rsidR="0001088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6DE43819"/>
    <w:rsid w:val="DF75938C"/>
    <w:rsid w:val="0001088E"/>
    <w:rsid w:val="0004341D"/>
    <w:rsid w:val="001745F2"/>
    <w:rsid w:val="001929CD"/>
    <w:rsid w:val="002C1D54"/>
    <w:rsid w:val="00520F55"/>
    <w:rsid w:val="00617EDE"/>
    <w:rsid w:val="006A1373"/>
    <w:rsid w:val="006B2992"/>
    <w:rsid w:val="007162DE"/>
    <w:rsid w:val="007545E0"/>
    <w:rsid w:val="00805622"/>
    <w:rsid w:val="00897266"/>
    <w:rsid w:val="00A2013A"/>
    <w:rsid w:val="00A34DEE"/>
    <w:rsid w:val="00B2182E"/>
    <w:rsid w:val="00BA7E66"/>
    <w:rsid w:val="00BD1F78"/>
    <w:rsid w:val="00ED474D"/>
    <w:rsid w:val="00FC3684"/>
    <w:rsid w:val="0D666B11"/>
    <w:rsid w:val="6DE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583DB"/>
  <w15:docId w15:val="{3C2B9064-F269-4D60-8780-AE2EEF9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武光辉</dc:creator>
  <cp:lastModifiedBy>chenyongfan</cp:lastModifiedBy>
  <cp:revision>11</cp:revision>
  <dcterms:created xsi:type="dcterms:W3CDTF">2022-09-07T11:26:00Z</dcterms:created>
  <dcterms:modified xsi:type="dcterms:W3CDTF">2023-09-11T06:57:00Z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01B509A96B5947528D7F41D0394F22D2</vt:lpwstr>
  </property>
</Properties>
</file>